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media/image7.svg" ContentType="image/svg"/>
  <Override PartName="/word/media/image3.svg" ContentType="image/svg"/>
  <Override PartName="/word/media/image10.svg" ContentType="image/svg"/>
  <Override PartName="/word/media/image5.svg" ContentType="image/svg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60"/>
        <w:rPr>
          <w:rFonts w:ascii="Arial" w:hAnsi="Arial"/>
        </w:rPr>
      </w:pPr>
      <w:r>
        <w:rPr>
          <w:rFonts w:ascii="Arial" w:hAnsi="Arial"/>
        </w:rPr>
      </w:r>
    </w:p>
    <w:p>
      <w:pPr>
        <w:pStyle w:val="BodyText"/>
        <w:spacing w:lineRule="exact" w:line="296" w:before="423" w:after="0"/>
        <w:ind w:hanging="0" w:start="0" w:end="0"/>
        <w:jc w:val="center"/>
        <w:rPr>
          <w:sz w:val="24"/>
          <w:szCs w:val="24"/>
        </w:rPr>
      </w:pPr>
      <w:r>
        <w:rPr>
          <w:rFonts w:ascii="Arial" w:hAnsi="Arial"/>
          <w:b/>
          <w:bCs/>
          <w:color w:val="000000"/>
          <w:spacing w:val="0"/>
          <w:sz w:val="24"/>
          <w:szCs w:val="24"/>
        </w:rPr>
        <w:t>SOLICITUD DE CERTIFICADO DE PROMOCIÓN</w:t>
      </w:r>
    </w:p>
    <w:p>
      <w:pPr>
        <w:pStyle w:val="BodyText"/>
        <w:spacing w:lineRule="exact" w:line="296" w:before="423" w:after="283"/>
        <w:jc w:val="end"/>
        <w:rPr>
          <w:rFonts w:ascii="Arial" w:hAnsi="Arial"/>
          <w:b w:val="false"/>
          <w:bCs w:val="false"/>
        </w:rPr>
      </w:pPr>
      <w:r>
        <w:rPr>
          <w:rFonts w:ascii="Arial" w:hAnsi="Arial"/>
          <w:b w:val="false"/>
          <w:bCs w:val="false"/>
          <w:color w:val="000000"/>
          <w:sz w:val="20"/>
          <w:szCs w:val="20"/>
        </w:rPr>
        <w:t>Pasaje, ____ de __________________ de 20____</w:t>
      </w:r>
    </w:p>
    <w:p>
      <w:pPr>
        <w:pStyle w:val="BodyText"/>
        <w:spacing w:lineRule="exact" w:line="296" w:before="423" w:after="283"/>
        <w:jc w:val="end"/>
        <w:rPr>
          <w:rFonts w:ascii="Arial" w:hAnsi="Arial"/>
          <w:b w:val="false"/>
          <w:bCs w:val="false"/>
          <w:color w:val="000000"/>
          <w:sz w:val="20"/>
          <w:szCs w:val="20"/>
        </w:rPr>
      </w:pPr>
      <w:r>
        <w:rPr>
          <w:rFonts w:ascii="Arial" w:hAnsi="Arial"/>
          <w:b w:val="false"/>
          <w:bCs w:val="false"/>
          <w:color w:val="000000"/>
          <w:sz w:val="20"/>
          <w:szCs w:val="20"/>
        </w:rPr>
      </w:r>
    </w:p>
    <w:p>
      <w:pPr>
        <w:pStyle w:val="BodyText"/>
        <w:spacing w:lineRule="exact" w:line="296" w:before="423" w:after="283"/>
        <w:rPr>
          <w:rFonts w:ascii="Arial" w:hAnsi="Arial"/>
          <w:b w:val="false"/>
          <w:bCs w:val="false"/>
        </w:rPr>
      </w:pPr>
      <w:r>
        <w:rPr>
          <w:rFonts w:ascii="Arial" w:hAnsi="Arial"/>
          <w:b w:val="false"/>
          <w:bCs w:val="false"/>
          <w:color w:val="000000"/>
          <w:sz w:val="20"/>
          <w:szCs w:val="20"/>
        </w:rPr>
        <w:t>Señora</w:t>
        <w:br/>
        <w:t>Hna. María González González, Mgs.</w:t>
        <w:br/>
      </w:r>
      <w:r>
        <w:rPr>
          <w:rFonts w:ascii="Arial" w:hAnsi="Arial"/>
          <w:b/>
          <w:bCs/>
          <w:color w:val="000000"/>
          <w:sz w:val="20"/>
          <w:szCs w:val="20"/>
        </w:rPr>
        <w:t>RECTORA DE LA UNIDAD EDUCATIVA PARTICULAR “SANTÍSIMOS CORAZONES”</w:t>
      </w:r>
      <w:r>
        <w:rPr>
          <w:rFonts w:ascii="Arial" w:hAnsi="Arial"/>
          <w:b w:val="false"/>
          <w:bCs w:val="false"/>
          <w:color w:val="000000"/>
          <w:sz w:val="20"/>
          <w:szCs w:val="20"/>
        </w:rPr>
        <w:br/>
        <w:t>Presente.</w:t>
      </w:r>
    </w:p>
    <w:p>
      <w:pPr>
        <w:pStyle w:val="BodyText"/>
        <w:spacing w:lineRule="exact" w:line="296" w:before="423" w:after="283"/>
        <w:rPr>
          <w:rFonts w:ascii="Arial" w:hAnsi="Arial"/>
          <w:b w:val="false"/>
          <w:bCs w:val="false"/>
        </w:rPr>
      </w:pPr>
      <w:r>
        <w:rPr>
          <w:rFonts w:ascii="Arial" w:hAnsi="Arial"/>
          <w:b w:val="false"/>
          <w:bCs w:val="false"/>
          <w:color w:val="000000"/>
          <w:sz w:val="20"/>
          <w:szCs w:val="20"/>
        </w:rPr>
        <w:t>De mi consideración:</w:t>
      </w:r>
    </w:p>
    <w:p>
      <w:pPr>
        <w:pStyle w:val="BodyText"/>
        <w:rPr/>
      </w:pPr>
      <w:r>
        <w:rPr>
          <w:rFonts w:ascii="Arial" w:hAnsi="Arial"/>
          <w:b w:val="false"/>
          <w:bCs w:val="false"/>
          <w:sz w:val="20"/>
          <w:szCs w:val="20"/>
        </w:rPr>
        <w:t>Yo,___________________________________________,con C.I. ___________________________</w:t>
      </w:r>
      <w:r>
        <w:rPr>
          <w:rStyle w:val="Emphasis"/>
          <w:rFonts w:ascii="Arial" w:hAnsi="Arial"/>
          <w:b w:val="false"/>
          <w:bCs w:val="false"/>
          <w:sz w:val="20"/>
          <w:szCs w:val="20"/>
        </w:rPr>
        <w:t xml:space="preserve">, representante legal del/la estudiante______________________________________________, del grado/curso __________________________________, paralelo “ ______ “ </w:t>
      </w:r>
      <w:r>
        <w:rPr>
          <w:rFonts w:ascii="Arial" w:hAnsi="Arial"/>
          <w:b w:val="false"/>
          <w:bCs w:val="false"/>
          <w:sz w:val="20"/>
          <w:szCs w:val="20"/>
        </w:rPr>
        <w:t>, me dirijo a usted de la manera más comedida para solicitarle se me extienda el certificado de promoción del año lectivo ____________________________________________________, con la finalidad de realizar trámites__________________________________________________________________________.</w:t>
      </w:r>
    </w:p>
    <w:p>
      <w:pPr>
        <w:pStyle w:val="BodyText"/>
        <w:rPr>
          <w:rFonts w:ascii="Arial" w:hAnsi="Arial"/>
          <w:b w:val="false"/>
          <w:bCs w:val="false"/>
          <w:sz w:val="20"/>
          <w:szCs w:val="20"/>
        </w:rPr>
      </w:pPr>
      <w:r>
        <w:rPr>
          <w:rFonts w:ascii="Arial" w:hAnsi="Arial"/>
          <w:b w:val="false"/>
          <w:bCs w:val="false"/>
          <w:sz w:val="20"/>
          <w:szCs w:val="20"/>
        </w:rPr>
      </w:r>
    </w:p>
    <w:p>
      <w:pPr>
        <w:pStyle w:val="BodyText"/>
        <w:rPr>
          <w:rFonts w:ascii="Arial" w:hAnsi="Arial"/>
          <w:b w:val="false"/>
          <w:bCs w:val="false"/>
        </w:rPr>
      </w:pPr>
      <w:r>
        <w:rPr>
          <w:rFonts w:ascii="Arial" w:hAnsi="Arial"/>
          <w:b w:val="false"/>
          <w:bCs w:val="false"/>
          <w:sz w:val="20"/>
          <w:szCs w:val="20"/>
        </w:rPr>
        <w:t>Atentamente,</w:t>
      </w:r>
    </w:p>
    <w:p>
      <w:pPr>
        <w:pStyle w:val="BodyText"/>
        <w:spacing w:lineRule="exact" w:line="296" w:before="423" w:after="283"/>
        <w:rPr>
          <w:rFonts w:ascii="Arial" w:hAnsi="Arial"/>
          <w:b w:val="false"/>
          <w:bCs w:val="false"/>
          <w:color w:val="000000"/>
          <w:sz w:val="20"/>
          <w:szCs w:val="20"/>
        </w:rPr>
      </w:pPr>
      <w:r>
        <w:rPr>
          <w:rFonts w:ascii="Arial" w:hAnsi="Arial"/>
          <w:b w:val="false"/>
          <w:bCs w:val="false"/>
          <w:color w:val="000000"/>
          <w:sz w:val="20"/>
          <w:szCs w:val="20"/>
        </w:rPr>
      </w:r>
    </w:p>
    <w:p>
      <w:pPr>
        <w:pStyle w:val="Normal"/>
        <w:spacing w:before="0" w:after="46"/>
        <w:rPr>
          <w:rFonts w:ascii="Arial" w:hAnsi="Arial"/>
          <w:b w:val="false"/>
          <w:bCs w:val="false"/>
        </w:rPr>
      </w:pPr>
      <w:r>
        <w:rPr>
          <w:rFonts w:ascii="Arial" w:hAnsi="Arial"/>
          <w:b w:val="false"/>
          <w:bCs w:val="false"/>
          <w:sz w:val="20"/>
          <w:szCs w:val="20"/>
        </w:rPr>
        <w:t>_____________________________</w:t>
      </w:r>
    </w:p>
    <w:p>
      <w:pPr>
        <w:pStyle w:val="Normal"/>
        <w:spacing w:before="0" w:after="46"/>
        <w:rPr>
          <w:rFonts w:ascii="Arial" w:hAnsi="Arial"/>
          <w:b w:val="false"/>
          <w:bCs w:val="false"/>
        </w:rPr>
      </w:pPr>
      <w:r>
        <w:rPr>
          <w:rFonts w:ascii="Arial" w:hAnsi="Arial"/>
          <w:b w:val="false"/>
          <w:bCs w:val="false"/>
          <w:color w:val="000000"/>
          <w:spacing w:val="0"/>
          <w:sz w:val="20"/>
          <w:szCs w:val="20"/>
        </w:rPr>
        <w:t>Firma</w:t>
      </w:r>
    </w:p>
    <w:p>
      <w:pPr>
        <w:pStyle w:val="Normal"/>
        <w:spacing w:before="0" w:after="46"/>
        <w:rPr>
          <w:rFonts w:ascii="Arial" w:hAnsi="Arial"/>
          <w:b w:val="false"/>
          <w:bCs w:val="false"/>
        </w:rPr>
      </w:pPr>
      <w:r>
        <w:rPr>
          <w:rFonts w:ascii="Arial" w:hAnsi="Arial"/>
          <w:b w:val="false"/>
          <w:bCs w:val="false"/>
          <w:color w:val="000000"/>
          <w:spacing w:val="0"/>
          <w:sz w:val="20"/>
          <w:szCs w:val="20"/>
        </w:rPr>
        <w:t>_______________________________________</w:t>
      </w:r>
    </w:p>
    <w:p>
      <w:pPr>
        <w:pStyle w:val="Normal"/>
        <w:spacing w:before="0" w:after="46"/>
        <w:rPr>
          <w:rFonts w:ascii="Arial" w:hAnsi="Arial"/>
          <w:b w:val="false"/>
          <w:bCs w:val="false"/>
        </w:rPr>
      </w:pPr>
      <w:r>
        <w:rPr>
          <w:rFonts w:ascii="Arial" w:hAnsi="Arial"/>
          <w:b w:val="false"/>
          <w:bCs w:val="false"/>
          <w:sz w:val="20"/>
          <w:szCs w:val="20"/>
        </w:rPr>
        <w:t>Nombres y apellidos</w:t>
      </w:r>
    </w:p>
    <w:p>
      <w:pPr>
        <w:pStyle w:val="Normal"/>
        <w:spacing w:before="0" w:after="46"/>
        <w:rPr>
          <w:rFonts w:ascii="Arial" w:hAnsi="Arial"/>
          <w:b w:val="false"/>
          <w:bCs w:val="false"/>
        </w:rPr>
      </w:pPr>
      <w:r>
        <w:rPr>
          <w:rFonts w:ascii="Arial" w:hAnsi="Arial"/>
          <w:b w:val="false"/>
          <w:bCs w:val="false"/>
          <w:sz w:val="20"/>
          <w:szCs w:val="20"/>
        </w:rPr>
        <w:t>C.I.: __________________________</w:t>
      </w:r>
    </w:p>
    <w:p>
      <w:pPr>
        <w:pStyle w:val="Normal"/>
        <w:spacing w:before="0" w:after="46"/>
        <w:rPr>
          <w:rFonts w:ascii="Arial" w:hAnsi="Arial"/>
          <w:sz w:val="20"/>
          <w:szCs w:val="20"/>
        </w:rPr>
      </w:pPr>
      <w:r>
        <w:rPr>
          <w:b w:val="false"/>
          <w:bCs w:val="false"/>
          <w:sz w:val="20"/>
          <w:szCs w:val="20"/>
        </w:rPr>
        <w:t>Teléf.: ________________________</w:t>
      </w:r>
      <w:r>
        <w:rPr/>
        <w:t>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701" w:gutter="0" w:header="709" w:top="1417" w:footer="709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ptos">
    <w:charset w:val="01" w:characterSet="utf-8"/>
    <w:family w:val="swiss"/>
    <w:pitch w:val="variable"/>
  </w:font>
  <w:font w:name="Aptos Display">
    <w:charset w:val="01" w:characterSet="utf-8"/>
    <w:family w:val="swiss"/>
    <w:pitch w:val="variable"/>
  </w:font>
  <w:font w:name="Calibri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Spacing"/>
      <w:jc w:val="both"/>
      <w:rPr>
        <w:rFonts w:ascii="Arial" w:hAnsi="Arial" w:cs="Arial"/>
        <w:sz w:val="12"/>
        <w:szCs w:val="12"/>
        <w:lang w:bidi="hi-IN"/>
      </w:rPr>
    </w:pPr>
    <w:r>
      <w:rPr>
        <w:rFonts w:cs="Arial" w:ascii="Arial" w:hAnsi="Arial"/>
        <w:b/>
        <w:bCs/>
        <w:sz w:val="12"/>
        <w:szCs w:val="12"/>
        <w:lang w:bidi="hi-IN"/>
      </w:rPr>
      <w:t>Nota:</w:t>
    </w:r>
    <w:r>
      <w:rPr>
        <w:rFonts w:cs="Arial" w:ascii="Arial" w:hAnsi="Arial"/>
        <w:sz w:val="12"/>
        <w:szCs w:val="12"/>
        <w:lang w:bidi="hi-IN"/>
      </w:rPr>
      <w:t xml:space="preserve"> En cumplimiento de la LOPDP</w:t>
    </w:r>
    <w:r>
      <w:rPr>
        <w:rFonts w:cs="Arial" w:ascii="Arial" w:hAnsi="Arial"/>
        <w:sz w:val="12"/>
        <w:szCs w:val="12"/>
      </w:rPr>
      <w:t xml:space="preserve"> </w:t>
    </w:r>
    <w:r>
      <w:rPr>
        <w:rFonts w:cs="Arial" w:ascii="Arial" w:hAnsi="Arial"/>
        <w:sz w:val="12"/>
        <w:szCs w:val="12"/>
        <w:lang w:bidi="hi-IN"/>
      </w:rPr>
      <w:t>y del Reglamento Interno de Protección de Datos Personales de la U</w:t>
    </w:r>
    <w:r>
      <w:rPr>
        <w:rFonts w:cs="Arial" w:ascii="Arial" w:hAnsi="Arial"/>
        <w:sz w:val="12"/>
        <w:szCs w:val="12"/>
      </w:rPr>
      <w:t xml:space="preserve">EP </w:t>
    </w:r>
    <w:r>
      <w:rPr>
        <w:rFonts w:cs="Arial" w:ascii="Arial" w:hAnsi="Arial"/>
        <w:sz w:val="12"/>
        <w:szCs w:val="12"/>
        <w:lang w:bidi="hi-IN"/>
      </w:rPr>
      <w:t>Santísimos Corazones, los datos personales proporcionados serán tratados de forma confidencial y utilizados únicamente para fines institucionales durante el período lectivo 2026-2027. Los titulares o sus representantes legales podrán ejercer sus derechos conforme a la normativa vigente mediante los canales institucionales correspondientes</w:t>
    </w:r>
  </w:p>
  <w:p>
    <w:pPr>
      <w:pStyle w:val="NoSpacing"/>
      <w:rPr>
        <w:rFonts w:ascii="Arial" w:hAnsi="Arial" w:cs="Arial"/>
        <w:sz w:val="18"/>
        <w:szCs w:val="18"/>
      </w:rPr>
    </w:pPr>
    <w:r>
      <w:rPr>
        <w:rFonts w:cs="Arial" w:ascii="Arial" w:hAnsi="Arial"/>
        <w:sz w:val="18"/>
        <w:szCs w:val="18"/>
      </w:rPr>
    </w:r>
  </w:p>
  <w:p>
    <w:pPr>
      <w:pStyle w:val="NoSpacing"/>
      <w:rPr>
        <w:rFonts w:ascii="Arial" w:hAnsi="Arial" w:cs="Arial"/>
        <w:sz w:val="18"/>
        <w:szCs w:val="18"/>
      </w:rPr>
    </w:pPr>
    <w:r>
      <w:drawing>
        <wp:anchor distT="0" distB="0" distL="0" distR="0" simplePos="0" relativeHeight="3" behindDoc="1" locked="0" layoutInCell="1" allowOverlap="1">
          <wp:simplePos x="0" y="0"/>
          <wp:positionH relativeFrom="column">
            <wp:posOffset>-184150</wp:posOffset>
          </wp:positionH>
          <wp:positionV relativeFrom="paragraph">
            <wp:posOffset>-47625</wp:posOffset>
          </wp:positionV>
          <wp:extent cx="226695" cy="226695"/>
          <wp:effectExtent l="0" t="0" r="0" b="0"/>
          <wp:wrapNone/>
          <wp:docPr id="3" name="Gráfico 1" descr="Marker con relleno sól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áfico 1" descr="Marker con relleno sól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6695" cy="226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4" behindDoc="1" locked="0" layoutInCell="0" allowOverlap="1">
          <wp:simplePos x="0" y="0"/>
          <wp:positionH relativeFrom="leftMargin">
            <wp:posOffset>2248535</wp:posOffset>
          </wp:positionH>
          <wp:positionV relativeFrom="paragraph">
            <wp:posOffset>-6350</wp:posOffset>
          </wp:positionV>
          <wp:extent cx="163195" cy="163195"/>
          <wp:effectExtent l="0" t="0" r="0" b="0"/>
          <wp:wrapNone/>
          <wp:docPr id="4" name="Gráfico 2" descr="Receiver con relleno sól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áfico 2" descr="Receiver con relleno sólid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3195" cy="163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0" distB="0" distL="0" distR="0" simplePos="0" relativeHeight="5" behindDoc="1" locked="0" layoutInCell="1" allowOverlap="1" wp14:anchorId="01B97C78">
              <wp:simplePos x="0" y="0"/>
              <wp:positionH relativeFrom="column">
                <wp:posOffset>2077085</wp:posOffset>
              </wp:positionH>
              <wp:positionV relativeFrom="paragraph">
                <wp:posOffset>-7620</wp:posOffset>
              </wp:positionV>
              <wp:extent cx="172085" cy="172085"/>
              <wp:effectExtent l="0" t="0" r="0" b="0"/>
              <wp:wrapNone/>
              <wp:docPr id="5" name="Gráfico 3" descr="World con relleno sólido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Gráfico 3" descr="World con relleno sólido"/>
                      <pic:cNvPicPr/>
                    </pic:nvPicPr>
                    <pic:blipFill>
                      <a:blip r:embed="rId5">
                        <a:extLst>
                          <a:ext uri="{96DAC541-7B7A-43D3-8B79-37D633B846F1}">
                            <asvg:svgBlip xmlns:asvg="http://schemas.microsoft.com/office/drawing/2016/SVG/main" r:embed="rId6"/>
                          </a:ext>
                        </a:extLst>
                      </a:blip>
                      <a:stretch/>
                    </pic:blipFill>
                    <pic:spPr>
                      <a:xfrm flipH="1" rot="10800000">
                        <a:off x="0" y="0"/>
                        <a:ext cx="172080" cy="172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stroked="f" o:allowincell="f" style="position:absolute;margin-left:163.55pt;margin-top:-0.65pt;width:13.5pt;height:13.5pt;mso-wrap-style:none;v-text-anchor:middle;rotation:180" wp14:anchorId="01B97C78" type="_x0000_t75">
              <v:imagedata r:id="rId7" o:detectmouseclick="t"/>
              <v:stroke color="#3465a4" joinstyle="round" endcap="flat"/>
              <w10:wrap type="none"/>
            </v:shape>
          </w:pict>
        </mc:Fallback>
      </mc:AlternateContent>
      <mc:AlternateContent>
        <mc:Choice Requires="wps">
          <w:drawing>
            <wp:anchor distT="0" distB="0" distL="0" distR="0" simplePos="0" relativeHeight="7" behindDoc="1" locked="0" layoutInCell="1" allowOverlap="1" wp14:anchorId="43B77A91">
              <wp:simplePos x="0" y="0"/>
              <wp:positionH relativeFrom="column">
                <wp:posOffset>4113530</wp:posOffset>
              </wp:positionH>
              <wp:positionV relativeFrom="paragraph">
                <wp:posOffset>-14605</wp:posOffset>
              </wp:positionV>
              <wp:extent cx="194945" cy="194945"/>
              <wp:effectExtent l="0" t="0" r="0" b="0"/>
              <wp:wrapNone/>
              <wp:docPr id="7" name="Gráfico 4" descr="Envelope contorno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" name="Gráfico 4" descr="Envelope contorno"/>
                      <pic:cNvPicPr/>
                    </pic:nvPicPr>
                    <pic:blipFill>
                      <a:blip r:embed="rId8">
                        <a:extLst>
                          <a:ext uri="{96DAC541-7B7A-43D3-8B79-37D633B846F1}">
                            <asvg:svgBlip xmlns:asvg="http://schemas.microsoft.com/office/drawing/2016/SVG/main" r:embed="rId9"/>
                          </a:ext>
                        </a:extLst>
                      </a:blip>
                      <a:stretch/>
                    </pic:blipFill>
                    <pic:spPr>
                      <a:xfrm flipH="1" rot="10800000">
                        <a:off x="0" y="0"/>
                        <a:ext cx="195120" cy="195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 id="shape_0" stroked="f" o:allowincell="f" style="position:absolute;margin-left:323.9pt;margin-top:-1.2pt;width:15.3pt;height:15.3pt;mso-wrap-style:none;v-text-anchor:middle;rotation:180" wp14:anchorId="43B77A91" type="_x0000_t75">
              <v:imagedata r:id="rId10" o:detectmouseclick="t"/>
              <v:stroke color="#3465a4" joinstyle="round" endcap="flat"/>
              <w10:wrap type="none"/>
            </v:shape>
          </w:pict>
        </mc:Fallback>
      </mc:AlternateContent>
    </w:r>
    <w:r>
      <w:rPr>
        <w:rFonts w:cs="Arial" w:ascii="Arial" w:hAnsi="Arial"/>
        <w:sz w:val="18"/>
        <w:szCs w:val="18"/>
      </w:rPr>
      <w:t xml:space="preserve">Bolivar y Ochoa León |      (07) 2915145 |      </w:t>
    </w:r>
    <w:hyperlink r:id="rId11">
      <w:r>
        <w:rPr>
          <w:rStyle w:val="Hyperlink"/>
          <w:rFonts w:cs="Arial" w:ascii="Arial" w:hAnsi="Arial"/>
          <w:color w:val="auto"/>
          <w:sz w:val="18"/>
          <w:szCs w:val="18"/>
          <w:u w:val="none"/>
        </w:rPr>
        <w:t>www.uepsantisimoscorazones.com</w:t>
      </w:r>
    </w:hyperlink>
    <w:r>
      <w:rPr>
        <w:rFonts w:cs="Arial" w:ascii="Arial" w:hAnsi="Arial"/>
        <w:sz w:val="18"/>
        <w:szCs w:val="18"/>
      </w:rPr>
      <w:t xml:space="preserve"> |       uepsscc@gmail.com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Spacing"/>
      <w:jc w:val="both"/>
      <w:rPr>
        <w:rFonts w:ascii="Arial" w:hAnsi="Arial" w:cs="Arial"/>
        <w:sz w:val="12"/>
        <w:szCs w:val="12"/>
        <w:lang w:bidi="hi-IN"/>
      </w:rPr>
    </w:pPr>
    <w:r>
      <w:rPr>
        <w:rFonts w:cs="Arial" w:ascii="Arial" w:hAnsi="Arial"/>
        <w:b/>
        <w:bCs/>
        <w:sz w:val="12"/>
        <w:szCs w:val="12"/>
        <w:lang w:bidi="hi-IN"/>
      </w:rPr>
      <w:t>Nota:</w:t>
    </w:r>
    <w:r>
      <w:rPr>
        <w:rFonts w:cs="Arial" w:ascii="Arial" w:hAnsi="Arial"/>
        <w:sz w:val="12"/>
        <w:szCs w:val="12"/>
        <w:lang w:bidi="hi-IN"/>
      </w:rPr>
      <w:t xml:space="preserve"> En cumplimiento de la LOPDP</w:t>
    </w:r>
    <w:r>
      <w:rPr>
        <w:rFonts w:cs="Arial" w:ascii="Arial" w:hAnsi="Arial"/>
        <w:sz w:val="12"/>
        <w:szCs w:val="12"/>
      </w:rPr>
      <w:t xml:space="preserve"> </w:t>
    </w:r>
    <w:r>
      <w:rPr>
        <w:rFonts w:cs="Arial" w:ascii="Arial" w:hAnsi="Arial"/>
        <w:sz w:val="12"/>
        <w:szCs w:val="12"/>
        <w:lang w:bidi="hi-IN"/>
      </w:rPr>
      <w:t>y del Reglamento Interno de Protección de Datos Personales de la U</w:t>
    </w:r>
    <w:r>
      <w:rPr>
        <w:rFonts w:cs="Arial" w:ascii="Arial" w:hAnsi="Arial"/>
        <w:sz w:val="12"/>
        <w:szCs w:val="12"/>
      </w:rPr>
      <w:t xml:space="preserve">EP </w:t>
    </w:r>
    <w:r>
      <w:rPr>
        <w:rFonts w:cs="Arial" w:ascii="Arial" w:hAnsi="Arial"/>
        <w:sz w:val="12"/>
        <w:szCs w:val="12"/>
        <w:lang w:bidi="hi-IN"/>
      </w:rPr>
      <w:t>Santísimos Corazones, los datos personales proporcionados serán tratados de forma confidencial y utilizados únicamente para fines institucionales durante el período lectivo 2026-2027. Los titulares o sus representantes legales podrán ejercer sus derechos conforme a la normativa vigente mediante los canales institucionales correspondientes</w:t>
    </w:r>
  </w:p>
  <w:p>
    <w:pPr>
      <w:pStyle w:val="NoSpacing"/>
      <w:rPr>
        <w:rFonts w:ascii="Arial" w:hAnsi="Arial" w:cs="Arial"/>
        <w:sz w:val="18"/>
        <w:szCs w:val="18"/>
      </w:rPr>
    </w:pPr>
    <w:r>
      <w:rPr>
        <w:rFonts w:cs="Arial" w:ascii="Arial" w:hAnsi="Arial"/>
        <w:sz w:val="18"/>
        <w:szCs w:val="18"/>
      </w:rPr>
    </w:r>
  </w:p>
  <w:p>
    <w:pPr>
      <w:pStyle w:val="NoSpacing"/>
      <w:rPr>
        <w:rFonts w:ascii="Arial" w:hAnsi="Arial" w:cs="Arial"/>
        <w:sz w:val="18"/>
        <w:szCs w:val="18"/>
      </w:rPr>
    </w:pPr>
    <w:r>
      <w:drawing>
        <wp:anchor distT="0" distB="0" distL="0" distR="0" simplePos="0" relativeHeight="3" behindDoc="1" locked="0" layoutInCell="1" allowOverlap="1">
          <wp:simplePos x="0" y="0"/>
          <wp:positionH relativeFrom="column">
            <wp:posOffset>-184150</wp:posOffset>
          </wp:positionH>
          <wp:positionV relativeFrom="paragraph">
            <wp:posOffset>-47625</wp:posOffset>
          </wp:positionV>
          <wp:extent cx="226695" cy="226695"/>
          <wp:effectExtent l="0" t="0" r="0" b="0"/>
          <wp:wrapNone/>
          <wp:docPr id="9" name="Gráfico 1" descr="Marker con relleno sól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áfico 1" descr="Marker con relleno sól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6695" cy="226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4" behindDoc="1" locked="0" layoutInCell="0" allowOverlap="1">
          <wp:simplePos x="0" y="0"/>
          <wp:positionH relativeFrom="leftMargin">
            <wp:posOffset>2248535</wp:posOffset>
          </wp:positionH>
          <wp:positionV relativeFrom="paragraph">
            <wp:posOffset>-6350</wp:posOffset>
          </wp:positionV>
          <wp:extent cx="163195" cy="163195"/>
          <wp:effectExtent l="0" t="0" r="0" b="0"/>
          <wp:wrapNone/>
          <wp:docPr id="10" name="Gráfico 2" descr="Receiver con relleno sól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áfico 2" descr="Receiver con relleno sólid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3195" cy="163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0" distB="0" distL="0" distR="0" simplePos="0" relativeHeight="5" behindDoc="1" locked="0" layoutInCell="1" allowOverlap="1" wp14:anchorId="01B97C78">
              <wp:simplePos x="0" y="0"/>
              <wp:positionH relativeFrom="column">
                <wp:posOffset>2077085</wp:posOffset>
              </wp:positionH>
              <wp:positionV relativeFrom="paragraph">
                <wp:posOffset>-7620</wp:posOffset>
              </wp:positionV>
              <wp:extent cx="172085" cy="172085"/>
              <wp:effectExtent l="0" t="0" r="0" b="0"/>
              <wp:wrapNone/>
              <wp:docPr id="11" name="Gráfico 3" descr="World con relleno sólido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" name="Gráfico 3" descr="World con relleno sólido"/>
                      <pic:cNvPicPr/>
                    </pic:nvPicPr>
                    <pic:blipFill>
                      <a:blip r:embed="rId5">
                        <a:extLst>
                          <a:ext uri="{96DAC541-7B7A-43D3-8B79-37D633B846F1}">
                            <asvg:svgBlip xmlns:asvg="http://schemas.microsoft.com/office/drawing/2016/SVG/main" r:embed="rId6"/>
                          </a:ext>
                        </a:extLst>
                      </a:blip>
                      <a:stretch/>
                    </pic:blipFill>
                    <pic:spPr>
                      <a:xfrm flipH="1" rot="10800000">
                        <a:off x="0" y="0"/>
                        <a:ext cx="172080" cy="172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 id="shape_0" stroked="f" o:allowincell="f" style="position:absolute;margin-left:163.55pt;margin-top:-0.65pt;width:13.5pt;height:13.5pt;mso-wrap-style:none;v-text-anchor:middle;rotation:180" wp14:anchorId="01B97C78" type="_x0000_t75">
              <v:imagedata r:id="rId7" o:detectmouseclick="t"/>
              <v:stroke color="#3465a4" joinstyle="round" endcap="flat"/>
              <w10:wrap type="none"/>
            </v:shape>
          </w:pict>
        </mc:Fallback>
      </mc:AlternateContent>
      <mc:AlternateContent>
        <mc:Choice Requires="wps">
          <w:drawing>
            <wp:anchor distT="0" distB="0" distL="0" distR="0" simplePos="0" relativeHeight="7" behindDoc="1" locked="0" layoutInCell="1" allowOverlap="1" wp14:anchorId="43B77A91">
              <wp:simplePos x="0" y="0"/>
              <wp:positionH relativeFrom="column">
                <wp:posOffset>4113530</wp:posOffset>
              </wp:positionH>
              <wp:positionV relativeFrom="paragraph">
                <wp:posOffset>-14605</wp:posOffset>
              </wp:positionV>
              <wp:extent cx="194945" cy="194945"/>
              <wp:effectExtent l="0" t="0" r="0" b="0"/>
              <wp:wrapNone/>
              <wp:docPr id="13" name="Gráfico 4" descr="Envelope contorno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" name="Gráfico 4" descr="Envelope contorno"/>
                      <pic:cNvPicPr/>
                    </pic:nvPicPr>
                    <pic:blipFill>
                      <a:blip r:embed="rId8">
                        <a:extLst>
                          <a:ext uri="{96DAC541-7B7A-43D3-8B79-37D633B846F1}">
                            <asvg:svgBlip xmlns:asvg="http://schemas.microsoft.com/office/drawing/2016/SVG/main" r:embed="rId9"/>
                          </a:ext>
                        </a:extLst>
                      </a:blip>
                      <a:stretch/>
                    </pic:blipFill>
                    <pic:spPr>
                      <a:xfrm flipH="1" rot="10800000">
                        <a:off x="0" y="0"/>
                        <a:ext cx="195120" cy="195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 id="shape_0" stroked="f" o:allowincell="f" style="position:absolute;margin-left:323.9pt;margin-top:-1.2pt;width:15.3pt;height:15.3pt;mso-wrap-style:none;v-text-anchor:middle;rotation:180" wp14:anchorId="43B77A91" type="_x0000_t75">
              <v:imagedata r:id="rId10" o:detectmouseclick="t"/>
              <v:stroke color="#3465a4" joinstyle="round" endcap="flat"/>
              <w10:wrap type="none"/>
            </v:shape>
          </w:pict>
        </mc:Fallback>
      </mc:AlternateContent>
    </w:r>
    <w:r>
      <w:rPr>
        <w:rFonts w:cs="Arial" w:ascii="Arial" w:hAnsi="Arial"/>
        <w:sz w:val="18"/>
        <w:szCs w:val="18"/>
      </w:rPr>
      <w:t xml:space="preserve">Bolivar y Ochoa León |      (07) 2915145 |      </w:t>
    </w:r>
    <w:hyperlink r:id="rId11">
      <w:r>
        <w:rPr>
          <w:rStyle w:val="Hyperlink"/>
          <w:rFonts w:cs="Arial" w:ascii="Arial" w:hAnsi="Arial"/>
          <w:color w:val="auto"/>
          <w:sz w:val="18"/>
          <w:szCs w:val="18"/>
          <w:u w:val="none"/>
        </w:rPr>
        <w:t>www.uepsantisimoscorazones.com</w:t>
      </w:r>
    </w:hyperlink>
    <w:r>
      <w:rPr>
        <w:rFonts w:cs="Arial" w:ascii="Arial" w:hAnsi="Arial"/>
        <w:sz w:val="18"/>
        <w:szCs w:val="18"/>
      </w:rPr>
      <w:t xml:space="preserve"> |       uepsscc@gmail.com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252"/>
        <w:tab w:val="clear" w:pos="8504"/>
        <w:tab w:val="left" w:pos="1260" w:leader="none"/>
      </w:tabs>
      <w:rPr/>
    </w:pPr>
    <w:r>
      <w:rPr/>
    </w:r>
  </w:p>
  <w:p>
    <w:pPr>
      <w:pStyle w:val="Header"/>
      <w:tabs>
        <w:tab w:val="clear" w:pos="4252"/>
        <w:tab w:val="clear" w:pos="8504"/>
        <w:tab w:val="left" w:pos="1260" w:leader="none"/>
      </w:tabs>
      <w:rPr/>
    </w:pPr>
    <w:r>
      <w:rPr/>
    </w:r>
  </w:p>
  <w:p>
    <w:pPr>
      <w:pStyle w:val="Header"/>
      <w:tabs>
        <w:tab w:val="clear" w:pos="4252"/>
        <w:tab w:val="clear" w:pos="8504"/>
        <w:tab w:val="left" w:pos="1260" w:leader="none"/>
      </w:tabs>
      <w:rPr/>
    </w:pPr>
    <w:r>
      <w:rPr/>
    </w:r>
  </w:p>
  <w:p>
    <w:pPr>
      <w:pStyle w:val="Header"/>
      <w:tabs>
        <w:tab w:val="clear" w:pos="4252"/>
        <w:tab w:val="clear" w:pos="8504"/>
        <w:tab w:val="left" w:pos="1260" w:leader="none"/>
      </w:tabs>
      <w:rPr/>
    </w:pPr>
    <w:r>
      <w:rPr/>
    </w:r>
  </w:p>
  <w:p>
    <w:pPr>
      <w:pStyle w:val="Header"/>
      <w:tabs>
        <w:tab w:val="clear" w:pos="4252"/>
        <w:tab w:val="clear" w:pos="8504"/>
        <w:tab w:val="left" w:pos="1260" w:leader="none"/>
      </w:tabs>
      <w:rPr/>
    </w:pPr>
    <w:r>
      <w:rPr/>
    </w:r>
  </w:p>
  <w:p>
    <w:pPr>
      <w:pStyle w:val="Header"/>
      <w:tabs>
        <w:tab w:val="clear" w:pos="4252"/>
        <w:tab w:val="clear" w:pos="8504"/>
        <w:tab w:val="left" w:pos="1260" w:leader="none"/>
      </w:tabs>
      <w:rPr>
        <w:rFonts w:ascii="Times New Roman" w:hAnsi="Times New Roman" w:cs="Times New Roman"/>
        <w:b/>
        <w:bCs/>
        <w:i/>
        <w:iCs/>
        <w:sz w:val="44"/>
        <w:szCs w:val="44"/>
      </w:rPr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47610" cy="190309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0" b="82136"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1903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252"/>
        <w:tab w:val="clear" w:pos="8504"/>
        <w:tab w:val="left" w:pos="1260" w:leader="none"/>
      </w:tabs>
      <w:rPr/>
    </w:pPr>
    <w:r>
      <w:rPr/>
    </w:r>
  </w:p>
  <w:p>
    <w:pPr>
      <w:pStyle w:val="Header"/>
      <w:tabs>
        <w:tab w:val="clear" w:pos="4252"/>
        <w:tab w:val="clear" w:pos="8504"/>
        <w:tab w:val="left" w:pos="1260" w:leader="none"/>
      </w:tabs>
      <w:rPr/>
    </w:pPr>
    <w:r>
      <w:rPr/>
    </w:r>
  </w:p>
  <w:p>
    <w:pPr>
      <w:pStyle w:val="Header"/>
      <w:tabs>
        <w:tab w:val="clear" w:pos="4252"/>
        <w:tab w:val="clear" w:pos="8504"/>
        <w:tab w:val="left" w:pos="1260" w:leader="none"/>
      </w:tabs>
      <w:rPr/>
    </w:pPr>
    <w:r>
      <w:rPr/>
    </w:r>
  </w:p>
  <w:p>
    <w:pPr>
      <w:pStyle w:val="Header"/>
      <w:tabs>
        <w:tab w:val="clear" w:pos="4252"/>
        <w:tab w:val="clear" w:pos="8504"/>
        <w:tab w:val="left" w:pos="1260" w:leader="none"/>
      </w:tabs>
      <w:rPr/>
    </w:pPr>
    <w:r>
      <w:rPr/>
    </w:r>
  </w:p>
  <w:p>
    <w:pPr>
      <w:pStyle w:val="Header"/>
      <w:tabs>
        <w:tab w:val="clear" w:pos="4252"/>
        <w:tab w:val="clear" w:pos="8504"/>
        <w:tab w:val="left" w:pos="1260" w:leader="none"/>
      </w:tabs>
      <w:rPr/>
    </w:pPr>
    <w:r>
      <w:rPr/>
    </w:r>
  </w:p>
  <w:p>
    <w:pPr>
      <w:pStyle w:val="Header"/>
      <w:tabs>
        <w:tab w:val="clear" w:pos="4252"/>
        <w:tab w:val="clear" w:pos="8504"/>
        <w:tab w:val="left" w:pos="1260" w:leader="none"/>
      </w:tabs>
      <w:rPr>
        <w:rFonts w:ascii="Times New Roman" w:hAnsi="Times New Roman" w:cs="Times New Roman"/>
        <w:b/>
        <w:bCs/>
        <w:i/>
        <w:iCs/>
        <w:sz w:val="44"/>
        <w:szCs w:val="44"/>
      </w:rPr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47610" cy="1903095"/>
          <wp:effectExtent l="0" t="0" r="0" b="0"/>
          <wp:wrapNone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0" b="82136"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1903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98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s-EC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e14db"/>
    <w:pPr>
      <w:widowControl/>
      <w:suppressAutoHyphens w:val="true"/>
      <w:bidi w:val="0"/>
      <w:spacing w:lineRule="auto" w:line="278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es-EC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tulo1Car"/>
    <w:uiPriority w:val="9"/>
    <w:qFormat/>
    <w:rsid w:val="005b5c9f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tulo2Car"/>
    <w:uiPriority w:val="9"/>
    <w:semiHidden/>
    <w:unhideWhenUsed/>
    <w:qFormat/>
    <w:rsid w:val="005b5c9f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tulo3Car"/>
    <w:uiPriority w:val="9"/>
    <w:semiHidden/>
    <w:unhideWhenUsed/>
    <w:qFormat/>
    <w:rsid w:val="005b5c9f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tulo4Car"/>
    <w:uiPriority w:val="9"/>
    <w:semiHidden/>
    <w:unhideWhenUsed/>
    <w:qFormat/>
    <w:rsid w:val="005b5c9f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Ttulo5Car"/>
    <w:uiPriority w:val="9"/>
    <w:semiHidden/>
    <w:unhideWhenUsed/>
    <w:qFormat/>
    <w:rsid w:val="005b5c9f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Ttulo6Car"/>
    <w:uiPriority w:val="9"/>
    <w:semiHidden/>
    <w:unhideWhenUsed/>
    <w:qFormat/>
    <w:rsid w:val="005b5c9f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tulo7Car"/>
    <w:uiPriority w:val="9"/>
    <w:semiHidden/>
    <w:unhideWhenUsed/>
    <w:qFormat/>
    <w:rsid w:val="005b5c9f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tulo8Car"/>
    <w:uiPriority w:val="9"/>
    <w:semiHidden/>
    <w:unhideWhenUsed/>
    <w:qFormat/>
    <w:rsid w:val="005b5c9f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tulo9Car"/>
    <w:uiPriority w:val="9"/>
    <w:semiHidden/>
    <w:unhideWhenUsed/>
    <w:qFormat/>
    <w:rsid w:val="005b5c9f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ar" w:customStyle="1">
    <w:name w:val="Título 1 Car"/>
    <w:basedOn w:val="DefaultParagraphFont"/>
    <w:uiPriority w:val="9"/>
    <w:qFormat/>
    <w:rsid w:val="005b5c9f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tulo2Car" w:customStyle="1">
    <w:name w:val="Título 2 Car"/>
    <w:basedOn w:val="DefaultParagraphFont"/>
    <w:uiPriority w:val="9"/>
    <w:semiHidden/>
    <w:qFormat/>
    <w:rsid w:val="005b5c9f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tulo3Car" w:customStyle="1">
    <w:name w:val="Título 3 Car"/>
    <w:basedOn w:val="DefaultParagraphFont"/>
    <w:uiPriority w:val="9"/>
    <w:semiHidden/>
    <w:qFormat/>
    <w:rsid w:val="005b5c9f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tulo4Car" w:customStyle="1">
    <w:name w:val="Título 4 Car"/>
    <w:basedOn w:val="DefaultParagraphFont"/>
    <w:uiPriority w:val="9"/>
    <w:semiHidden/>
    <w:qFormat/>
    <w:rsid w:val="005b5c9f"/>
    <w:rPr>
      <w:rFonts w:eastAsia="" w:cs="" w:cstheme="majorBidi" w:eastAsiaTheme="majorEastAsia"/>
      <w:i/>
      <w:iCs/>
      <w:color w:themeColor="accent1" w:themeShade="bf" w:val="0F4761"/>
    </w:rPr>
  </w:style>
  <w:style w:type="character" w:styleId="Ttulo5Car" w:customStyle="1">
    <w:name w:val="Título 5 Car"/>
    <w:basedOn w:val="DefaultParagraphFont"/>
    <w:uiPriority w:val="9"/>
    <w:semiHidden/>
    <w:qFormat/>
    <w:rsid w:val="005b5c9f"/>
    <w:rPr>
      <w:rFonts w:eastAsia="" w:cs="" w:cstheme="majorBidi" w:eastAsiaTheme="majorEastAsia"/>
      <w:color w:themeColor="accent1" w:themeShade="bf" w:val="0F4761"/>
    </w:rPr>
  </w:style>
  <w:style w:type="character" w:styleId="Ttulo6Car" w:customStyle="1">
    <w:name w:val="Título 6 Car"/>
    <w:basedOn w:val="DefaultParagraphFont"/>
    <w:uiPriority w:val="9"/>
    <w:semiHidden/>
    <w:qFormat/>
    <w:rsid w:val="005b5c9f"/>
    <w:rPr>
      <w:rFonts w:eastAsia="" w:cs="" w:cstheme="majorBidi" w:eastAsiaTheme="majorEastAsia"/>
      <w:i/>
      <w:iCs/>
      <w:color w:themeColor="text1" w:themeTint="a6" w:val="595959"/>
    </w:rPr>
  </w:style>
  <w:style w:type="character" w:styleId="Ttulo7Car" w:customStyle="1">
    <w:name w:val="Título 7 Car"/>
    <w:basedOn w:val="DefaultParagraphFont"/>
    <w:uiPriority w:val="9"/>
    <w:semiHidden/>
    <w:qFormat/>
    <w:rsid w:val="005b5c9f"/>
    <w:rPr>
      <w:rFonts w:eastAsia="" w:cs="" w:cstheme="majorBidi" w:eastAsiaTheme="majorEastAsia"/>
      <w:color w:themeColor="text1" w:themeTint="a6" w:val="595959"/>
    </w:rPr>
  </w:style>
  <w:style w:type="character" w:styleId="Ttulo8Car" w:customStyle="1">
    <w:name w:val="Título 8 Car"/>
    <w:basedOn w:val="DefaultParagraphFont"/>
    <w:uiPriority w:val="9"/>
    <w:semiHidden/>
    <w:qFormat/>
    <w:rsid w:val="005b5c9f"/>
    <w:rPr>
      <w:rFonts w:eastAsia="" w:cs="" w:cstheme="majorBidi" w:eastAsiaTheme="majorEastAsia"/>
      <w:i/>
      <w:iCs/>
      <w:color w:themeColor="text1" w:themeTint="d8" w:val="272727"/>
    </w:rPr>
  </w:style>
  <w:style w:type="character" w:styleId="Ttulo9Car" w:customStyle="1">
    <w:name w:val="Título 9 Car"/>
    <w:basedOn w:val="DefaultParagraphFont"/>
    <w:uiPriority w:val="9"/>
    <w:semiHidden/>
    <w:qFormat/>
    <w:rsid w:val="005b5c9f"/>
    <w:rPr>
      <w:rFonts w:eastAsia="" w:cs="" w:cstheme="majorBidi" w:eastAsiaTheme="majorEastAsia"/>
      <w:color w:themeColor="text1" w:themeTint="d8" w:val="272727"/>
    </w:rPr>
  </w:style>
  <w:style w:type="character" w:styleId="TtuloCar" w:customStyle="1">
    <w:name w:val="Título Car"/>
    <w:basedOn w:val="DefaultParagraphFont"/>
    <w:uiPriority w:val="10"/>
    <w:qFormat/>
    <w:rsid w:val="005b5c9f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ar" w:customStyle="1">
    <w:name w:val="Subtítulo Car"/>
    <w:basedOn w:val="DefaultParagraphFont"/>
    <w:uiPriority w:val="11"/>
    <w:qFormat/>
    <w:rsid w:val="005b5c9f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Car" w:customStyle="1">
    <w:name w:val="Cita Car"/>
    <w:basedOn w:val="DefaultParagraphFont"/>
    <w:link w:val="Quote"/>
    <w:uiPriority w:val="29"/>
    <w:qFormat/>
    <w:rsid w:val="005b5c9f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5b5c9f"/>
    <w:rPr>
      <w:i/>
      <w:iCs/>
      <w:color w:themeColor="accent1" w:themeShade="bf" w:val="0F4761"/>
    </w:rPr>
  </w:style>
  <w:style w:type="character" w:styleId="CitadestacadaCar" w:customStyle="1">
    <w:name w:val="Cita destacada Car"/>
    <w:basedOn w:val="DefaultParagraphFont"/>
    <w:link w:val="IntenseQuote"/>
    <w:uiPriority w:val="30"/>
    <w:qFormat/>
    <w:rsid w:val="005b5c9f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5b5c9f"/>
    <w:rPr>
      <w:b/>
      <w:bCs/>
      <w:smallCaps/>
      <w:color w:themeColor="accent1" w:themeShade="bf" w:val="0F4761"/>
      <w:spacing w:val="5"/>
    </w:rPr>
  </w:style>
  <w:style w:type="character" w:styleId="EncabezadoCar" w:customStyle="1">
    <w:name w:val="Encabezado Car"/>
    <w:basedOn w:val="DefaultParagraphFont"/>
    <w:uiPriority w:val="99"/>
    <w:qFormat/>
    <w:rsid w:val="005b5c9f"/>
    <w:rPr/>
  </w:style>
  <w:style w:type="character" w:styleId="PiedepginaCar" w:customStyle="1">
    <w:name w:val="Pie de página Car"/>
    <w:basedOn w:val="DefaultParagraphFont"/>
    <w:uiPriority w:val="99"/>
    <w:qFormat/>
    <w:rsid w:val="005b5c9f"/>
    <w:rPr/>
  </w:style>
  <w:style w:type="character" w:styleId="TextoindependienteCar" w:customStyle="1">
    <w:name w:val="Texto independiente Car"/>
    <w:basedOn w:val="DefaultParagraphFont"/>
    <w:qFormat/>
    <w:rsid w:val="000e14db"/>
    <w:rPr>
      <w:rFonts w:ascii="Calibri" w:hAnsi="Calibri" w:eastAsia="Noto Serif CJK SC" w:cs="Noto Sans Devanagari"/>
      <w:lang w:eastAsia="zh-CN" w:bidi="hi-IN"/>
      <w14:ligatures w14:val="none"/>
    </w:rPr>
  </w:style>
  <w:style w:type="character" w:styleId="Hyperlink">
    <w:name w:val="Hyperlink"/>
    <w:basedOn w:val="DefaultParagraphFont"/>
    <w:uiPriority w:val="99"/>
    <w:unhideWhenUsed/>
    <w:rsid w:val="001a4ae3"/>
    <w:rPr>
      <w:color w:themeColor="hyperlink"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a4ae3"/>
    <w:rPr>
      <w:color w:val="605E5C"/>
      <w:shd w:fill="E1DFDD" w:val="clear"/>
    </w:rPr>
  </w:style>
  <w:style w:type="character" w:styleId="Emphasis">
    <w:name w:val="Emphasis"/>
    <w:qFormat/>
    <w:rPr>
      <w:i/>
      <w:i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link w:val="TextoindependienteCar"/>
    <w:rsid w:val="000e14db"/>
    <w:pPr>
      <w:suppressAutoHyphens w:val="true"/>
      <w:spacing w:lineRule="auto" w:line="276" w:before="0" w:after="140"/>
    </w:pPr>
    <w:rPr>
      <w:rFonts w:ascii="Calibri" w:hAnsi="Calibri" w:eastAsia="Noto Serif CJK SC" w:cs="Noto Sans Devanagari"/>
      <w:lang w:eastAsia="zh-CN" w:bidi="hi-IN"/>
      <w14:ligatures w14:val="none"/>
    </w:rPr>
  </w:style>
  <w:style w:type="paragraph" w:styleId="List">
    <w:name w:val="List"/>
    <w:basedOn w:val="BodyText"/>
    <w:pPr/>
    <w:rPr>
      <w:rFonts w:ascii="Calibri" w:hAnsi="Calibri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Noto Sans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ascii="Calibri" w:hAnsi="Calibri" w:cs="Noto Sans Devanagari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ascii="Calibri" w:hAnsi="Calibri" w:cs="Noto Sans Devanagari"/>
    </w:rPr>
  </w:style>
  <w:style w:type="paragraph" w:styleId="Title">
    <w:name w:val="Title"/>
    <w:basedOn w:val="Normal"/>
    <w:next w:val="Normal"/>
    <w:link w:val="TtuloCar"/>
    <w:uiPriority w:val="10"/>
    <w:qFormat/>
    <w:rsid w:val="005b5c9f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tuloCar"/>
    <w:uiPriority w:val="11"/>
    <w:qFormat/>
    <w:rsid w:val="005b5c9f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Car"/>
    <w:uiPriority w:val="29"/>
    <w:qFormat/>
    <w:rsid w:val="005b5c9f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5b5c9f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itadestacadaCar"/>
    <w:uiPriority w:val="30"/>
    <w:qFormat/>
    <w:rsid w:val="005b5c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Cabeceraypie">
    <w:name w:val="Cabecera y pie"/>
    <w:basedOn w:val="Normal"/>
    <w:qFormat/>
    <w:pPr/>
    <w:rPr/>
  </w:style>
  <w:style w:type="paragraph" w:styleId="Cabeceraypieuser">
    <w:name w:val="Cabecera y pie (user)"/>
    <w:basedOn w:val="Normal"/>
    <w:qFormat/>
    <w:pPr/>
    <w:rPr/>
  </w:style>
  <w:style w:type="paragraph" w:styleId="Header">
    <w:name w:val="header"/>
    <w:basedOn w:val="Normal"/>
    <w:link w:val="EncabezadoCar"/>
    <w:uiPriority w:val="99"/>
    <w:unhideWhenUsed/>
    <w:rsid w:val="005b5c9f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edepginaCar"/>
    <w:uiPriority w:val="99"/>
    <w:unhideWhenUsed/>
    <w:rsid w:val="005b5c9f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1a4ae3"/>
    <w:pPr>
      <w:widowControl/>
      <w:suppressAutoHyphens w:val="true"/>
      <w:bidi w:val="0"/>
      <w:spacing w:lineRule="auto" w:line="240" w:before="0" w:after="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es-EC" w:eastAsia="en-US" w:bidi="ar-SA"/>
      <w14:ligatures w14:val="standardContextual"/>
    </w:rPr>
  </w:style>
  <w:style w:type="paragraph" w:styleId="Contenidodelmarco">
    <w:name w:val="Contenido del marco"/>
    <w:basedOn w:val="Normal"/>
    <w:qFormat/>
    <w:pPr/>
    <w:rPr/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svg"/><Relationship Id="rId3" Type="http://schemas.openxmlformats.org/officeDocument/2006/relationships/image" Target="media/image4.png"/><Relationship Id="rId4" Type="http://schemas.openxmlformats.org/officeDocument/2006/relationships/image" Target="media/image5.svg"/><Relationship Id="rId5" Type="http://schemas.openxmlformats.org/officeDocument/2006/relationships/image" Target="media/image6.png"/><Relationship Id="rId6" Type="http://schemas.openxmlformats.org/officeDocument/2006/relationships/image" Target="media/image7.svg"/><Relationship Id="rId7" Type="http://schemas.openxmlformats.org/officeDocument/2006/relationships/image" Target="media/image8.png"/><Relationship Id="rId8" Type="http://schemas.openxmlformats.org/officeDocument/2006/relationships/image" Target="media/image9.png"/><Relationship Id="rId9" Type="http://schemas.openxmlformats.org/officeDocument/2006/relationships/image" Target="media/image10.svg"/><Relationship Id="rId10" Type="http://schemas.openxmlformats.org/officeDocument/2006/relationships/image" Target="media/image11.png"/><Relationship Id="rId11" Type="http://schemas.openxmlformats.org/officeDocument/2006/relationships/hyperlink" Target="http://www.uepsantisimoscorazones.com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svg"/><Relationship Id="rId3" Type="http://schemas.openxmlformats.org/officeDocument/2006/relationships/image" Target="media/image4.png"/><Relationship Id="rId4" Type="http://schemas.openxmlformats.org/officeDocument/2006/relationships/image" Target="media/image5.svg"/><Relationship Id="rId5" Type="http://schemas.openxmlformats.org/officeDocument/2006/relationships/image" Target="media/image6.png"/><Relationship Id="rId6" Type="http://schemas.openxmlformats.org/officeDocument/2006/relationships/image" Target="media/image7.svg"/><Relationship Id="rId7" Type="http://schemas.openxmlformats.org/officeDocument/2006/relationships/image" Target="media/image8.png"/><Relationship Id="rId8" Type="http://schemas.openxmlformats.org/officeDocument/2006/relationships/image" Target="media/image9.png"/><Relationship Id="rId9" Type="http://schemas.openxmlformats.org/officeDocument/2006/relationships/image" Target="media/image10.svg"/><Relationship Id="rId10" Type="http://schemas.openxmlformats.org/officeDocument/2006/relationships/image" Target="media/image11.png"/><Relationship Id="rId11" Type="http://schemas.openxmlformats.org/officeDocument/2006/relationships/hyperlink" Target="http://www.uepsantisimoscorazones.com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LibreOffice/26.2.5.2$Linux_X86_64 LibreOffice_project/620$Build-2</Application>
  <AppVersion>15.0000</AppVersion>
  <Pages>1</Pages>
  <Words>226</Words>
  <Characters>1781</Characters>
  <CharactersWithSpaces>2022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2026-06-13T23:29:00Z</dcterms:created>
  <dc:creator>PEDRO JOSUE ACUÑA PEÑA</dc:creator>
  <dc:description/>
  <dc:language>es-EC</dc:language>
  <cp:lastModifiedBy>Pedro J Acuña P</cp:lastModifiedBy>
  <dcterms:modified xsi:type="dcterms:W3CDTF">2026-08-24T09:46:28Z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